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6A0E" w14:textId="4BE850FB" w:rsidR="0071769E" w:rsidRPr="0071769E" w:rsidRDefault="0071769E" w:rsidP="0071769E">
      <w:pPr>
        <w:jc w:val="right"/>
        <w:rPr>
          <w:rFonts w:asciiTheme="minorHAnsi" w:hAnsiTheme="minorHAnsi" w:cstheme="minorHAnsi"/>
          <w:i/>
        </w:rPr>
      </w:pPr>
      <w:r w:rsidRPr="0071769E">
        <w:rPr>
          <w:rFonts w:asciiTheme="minorHAnsi" w:hAnsiTheme="minorHAnsi" w:cstheme="minorHAnsi"/>
          <w:i/>
          <w:highlight w:val="yellow"/>
        </w:rPr>
        <w:t>[Date]</w:t>
      </w:r>
    </w:p>
    <w:p w14:paraId="03A0E204" w14:textId="540B59E1" w:rsidR="0071769E" w:rsidRPr="00780DBA" w:rsidRDefault="00D816C9" w:rsidP="00D816C9">
      <w:pPr>
        <w:rPr>
          <w:rFonts w:asciiTheme="minorHAnsi" w:hAnsiTheme="minorHAnsi" w:cstheme="minorHAnsi"/>
        </w:rPr>
      </w:pPr>
      <w:r w:rsidRPr="00780DBA">
        <w:rPr>
          <w:rFonts w:asciiTheme="minorHAnsi" w:hAnsiTheme="minorHAnsi" w:cstheme="minorHAnsi"/>
        </w:rPr>
        <w:t xml:space="preserve">Good morning, </w:t>
      </w:r>
    </w:p>
    <w:p w14:paraId="4BE11281" w14:textId="5EE9E655" w:rsidR="00D816C9" w:rsidRPr="00780DBA" w:rsidRDefault="00D816C9" w:rsidP="00D816C9">
      <w:pPr>
        <w:rPr>
          <w:rFonts w:asciiTheme="minorHAnsi" w:hAnsiTheme="minorHAnsi" w:cstheme="minorHAnsi"/>
        </w:rPr>
      </w:pPr>
    </w:p>
    <w:p w14:paraId="148FC9B7" w14:textId="448F28C7" w:rsidR="00D816C9" w:rsidRPr="00780DBA" w:rsidRDefault="00D816C9" w:rsidP="00D816C9">
      <w:pPr>
        <w:rPr>
          <w:rFonts w:asciiTheme="minorHAnsi" w:hAnsiTheme="minorHAnsi" w:cstheme="minorHAnsi"/>
        </w:rPr>
      </w:pPr>
      <w:r w:rsidRPr="00780DBA">
        <w:rPr>
          <w:rFonts w:asciiTheme="minorHAnsi" w:hAnsiTheme="minorHAnsi" w:cstheme="minorHAnsi"/>
        </w:rPr>
        <w:t xml:space="preserve">I am writing on behalf of Director </w:t>
      </w:r>
      <w:r w:rsidR="00780DBA" w:rsidRPr="00780DBA">
        <w:rPr>
          <w:rFonts w:asciiTheme="minorHAnsi" w:hAnsiTheme="minorHAnsi" w:cstheme="minorHAnsi"/>
          <w:i/>
          <w:highlight w:val="yellow"/>
        </w:rPr>
        <w:t>[</w:t>
      </w:r>
      <w:r w:rsidR="00374A8F">
        <w:rPr>
          <w:rFonts w:asciiTheme="minorHAnsi" w:hAnsiTheme="minorHAnsi" w:cstheme="minorHAnsi"/>
          <w:i/>
          <w:highlight w:val="yellow"/>
        </w:rPr>
        <w:t>John Smith</w:t>
      </w:r>
      <w:r w:rsidR="00780DBA" w:rsidRPr="00780DBA">
        <w:rPr>
          <w:rFonts w:asciiTheme="minorHAnsi" w:hAnsiTheme="minorHAnsi" w:cstheme="minorHAnsi"/>
          <w:i/>
          <w:highlight w:val="yellow"/>
        </w:rPr>
        <w:t>]</w:t>
      </w:r>
      <w:r w:rsidR="00780DBA">
        <w:rPr>
          <w:rFonts w:asciiTheme="minorHAnsi" w:hAnsiTheme="minorHAnsi" w:cstheme="minorHAnsi"/>
        </w:rPr>
        <w:t xml:space="preserve">. </w:t>
      </w:r>
      <w:r w:rsidR="00FB417C" w:rsidRPr="00780DBA">
        <w:rPr>
          <w:rFonts w:asciiTheme="minorHAnsi" w:hAnsiTheme="minorHAnsi" w:cstheme="minorHAnsi"/>
        </w:rPr>
        <w:t xml:space="preserve">We are </w:t>
      </w:r>
      <w:r w:rsidR="00780DBA">
        <w:rPr>
          <w:rFonts w:asciiTheme="minorHAnsi" w:hAnsiTheme="minorHAnsi" w:cstheme="minorHAnsi"/>
        </w:rPr>
        <w:t>pleased</w:t>
      </w:r>
      <w:r w:rsidR="00FB417C" w:rsidRPr="00780DBA">
        <w:rPr>
          <w:rFonts w:asciiTheme="minorHAnsi" w:hAnsiTheme="minorHAnsi" w:cstheme="minorHAnsi"/>
        </w:rPr>
        <w:t xml:space="preserve"> to announce that</w:t>
      </w:r>
      <w:r w:rsidRPr="00780DBA">
        <w:rPr>
          <w:rFonts w:asciiTheme="minorHAnsi" w:hAnsiTheme="minorHAnsi" w:cstheme="minorHAnsi"/>
        </w:rPr>
        <w:t xml:space="preserve"> </w:t>
      </w:r>
      <w:r w:rsidR="00FB417C" w:rsidRPr="00780DBA">
        <w:rPr>
          <w:rFonts w:asciiTheme="minorHAnsi" w:hAnsiTheme="minorHAnsi" w:cstheme="minorHAnsi"/>
          <w:i/>
          <w:highlight w:val="yellow"/>
        </w:rPr>
        <w:t>[Company]</w:t>
      </w:r>
      <w:r w:rsidRPr="00780DBA">
        <w:rPr>
          <w:rFonts w:asciiTheme="minorHAnsi" w:hAnsiTheme="minorHAnsi" w:cstheme="minorHAnsi"/>
        </w:rPr>
        <w:t xml:space="preserve"> w</w:t>
      </w:r>
      <w:r w:rsidR="003050C7">
        <w:rPr>
          <w:rFonts w:asciiTheme="minorHAnsi" w:hAnsiTheme="minorHAnsi" w:cstheme="minorHAnsi"/>
        </w:rPr>
        <w:t>ill become a Recovery-</w:t>
      </w:r>
      <w:r w:rsidR="0071769E">
        <w:rPr>
          <w:rFonts w:asciiTheme="minorHAnsi" w:hAnsiTheme="minorHAnsi" w:cstheme="minorHAnsi"/>
        </w:rPr>
        <w:t>Friendly</w:t>
      </w:r>
      <w:r w:rsidRPr="00780DBA">
        <w:rPr>
          <w:rFonts w:asciiTheme="minorHAnsi" w:hAnsiTheme="minorHAnsi" w:cstheme="minorHAnsi"/>
        </w:rPr>
        <w:t xml:space="preserve"> </w:t>
      </w:r>
      <w:r w:rsidR="0071769E">
        <w:rPr>
          <w:rFonts w:asciiTheme="minorHAnsi" w:hAnsiTheme="minorHAnsi" w:cstheme="minorHAnsi"/>
        </w:rPr>
        <w:t xml:space="preserve">Workplace </w:t>
      </w:r>
      <w:r w:rsidRPr="00780DBA">
        <w:rPr>
          <w:rFonts w:asciiTheme="minorHAnsi" w:hAnsiTheme="minorHAnsi" w:cstheme="minorHAnsi"/>
        </w:rPr>
        <w:t xml:space="preserve">in 2019!  </w:t>
      </w:r>
    </w:p>
    <w:p w14:paraId="6B3A3CB5" w14:textId="56A7FEB6" w:rsidR="00D816C9" w:rsidRPr="00780DBA" w:rsidRDefault="00D816C9" w:rsidP="00D816C9">
      <w:pPr>
        <w:rPr>
          <w:rFonts w:asciiTheme="minorHAnsi" w:hAnsiTheme="minorHAnsi" w:cstheme="minorHAnsi"/>
        </w:rPr>
      </w:pPr>
    </w:p>
    <w:p w14:paraId="1F5ADF5C" w14:textId="3EBAE279" w:rsidR="003050C7" w:rsidRPr="00780DBA" w:rsidRDefault="003050C7" w:rsidP="003050C7">
      <w:pPr>
        <w:rPr>
          <w:rFonts w:asciiTheme="minorHAnsi" w:hAnsiTheme="minorHAnsi" w:cstheme="minorHAnsi"/>
        </w:rPr>
      </w:pPr>
      <w:r w:rsidRPr="00780DBA">
        <w:rPr>
          <w:rFonts w:asciiTheme="minorHAnsi" w:hAnsiTheme="minorHAnsi" w:cstheme="minorHAnsi"/>
        </w:rPr>
        <w:t>The Recovery</w:t>
      </w:r>
      <w:r>
        <w:rPr>
          <w:rFonts w:asciiTheme="minorHAnsi" w:hAnsiTheme="minorHAnsi" w:cstheme="minorHAnsi"/>
        </w:rPr>
        <w:t>-</w:t>
      </w:r>
      <w:r w:rsidRPr="00780DBA">
        <w:rPr>
          <w:rFonts w:asciiTheme="minorHAnsi" w:hAnsiTheme="minorHAnsi" w:cstheme="minorHAnsi"/>
        </w:rPr>
        <w:t xml:space="preserve">Friendly Workplace </w:t>
      </w:r>
      <w:r>
        <w:rPr>
          <w:rFonts w:asciiTheme="minorHAnsi" w:hAnsiTheme="minorHAnsi" w:cstheme="minorHAnsi"/>
        </w:rPr>
        <w:t xml:space="preserve">designation from the Nevada Department of Health and Human Services indicates that </w:t>
      </w:r>
      <w:r w:rsidR="00370E91" w:rsidRPr="00370E91">
        <w:rPr>
          <w:rFonts w:asciiTheme="minorHAnsi" w:hAnsiTheme="minorHAnsi" w:cstheme="minorHAnsi"/>
          <w:i/>
          <w:highlight w:val="yellow"/>
        </w:rPr>
        <w:t>[</w:t>
      </w:r>
      <w:r w:rsidRPr="00370E91">
        <w:rPr>
          <w:rFonts w:asciiTheme="minorHAnsi" w:hAnsiTheme="minorHAnsi" w:cstheme="minorHAnsi"/>
          <w:i/>
          <w:highlight w:val="yellow"/>
        </w:rPr>
        <w:t>company name</w:t>
      </w:r>
      <w:r w:rsidR="00370E91" w:rsidRPr="00370E91">
        <w:rPr>
          <w:rFonts w:asciiTheme="minorHAnsi" w:hAnsiTheme="minorHAnsi" w:cstheme="minorHAnsi"/>
          <w:i/>
          <w:highlight w:val="yellow"/>
        </w:rPr>
        <w:t>]</w:t>
      </w:r>
      <w:r>
        <w:rPr>
          <w:rFonts w:asciiTheme="minorHAnsi" w:hAnsiTheme="minorHAnsi" w:cstheme="minorHAnsi"/>
        </w:rPr>
        <w:t xml:space="preserve"> offers </w:t>
      </w:r>
      <w:r w:rsidRPr="00780DBA">
        <w:rPr>
          <w:rFonts w:asciiTheme="minorHAnsi" w:hAnsiTheme="minorHAnsi" w:cstheme="minorHAnsi"/>
        </w:rPr>
        <w:t xml:space="preserve">tools, resources, services, and technical assistance to </w:t>
      </w:r>
      <w:r>
        <w:rPr>
          <w:rFonts w:asciiTheme="minorHAnsi" w:hAnsiTheme="minorHAnsi" w:cstheme="minorHAnsi"/>
        </w:rPr>
        <w:t xml:space="preserve">employees who are struggling with substance misuse. </w:t>
      </w:r>
      <w:r w:rsidRPr="00780DBA">
        <w:rPr>
          <w:rFonts w:asciiTheme="minorHAnsi" w:hAnsiTheme="minorHAnsi" w:cstheme="minorHAnsi"/>
        </w:rPr>
        <w:t>By encouraging and suppor</w:t>
      </w:r>
      <w:r>
        <w:rPr>
          <w:rFonts w:asciiTheme="minorHAnsi" w:hAnsiTheme="minorHAnsi" w:cstheme="minorHAnsi"/>
        </w:rPr>
        <w:t>ting treatment, we</w:t>
      </w:r>
      <w:r w:rsidRPr="00780DBA">
        <w:rPr>
          <w:rFonts w:asciiTheme="minorHAnsi" w:hAnsiTheme="minorHAnsi" w:cstheme="minorHAnsi"/>
        </w:rPr>
        <w:t xml:space="preserve"> can </w:t>
      </w:r>
      <w:r>
        <w:rPr>
          <w:rFonts w:asciiTheme="minorHAnsi" w:hAnsiTheme="minorHAnsi" w:cstheme="minorHAnsi"/>
        </w:rPr>
        <w:t>help reduce</w:t>
      </w:r>
      <w:r w:rsidRPr="00780D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Pr="00780DBA">
        <w:rPr>
          <w:rFonts w:asciiTheme="minorHAnsi" w:hAnsiTheme="minorHAnsi" w:cstheme="minorHAnsi"/>
        </w:rPr>
        <w:t xml:space="preserve">negative </w:t>
      </w:r>
      <w:r>
        <w:rPr>
          <w:rFonts w:asciiTheme="minorHAnsi" w:hAnsiTheme="minorHAnsi" w:cstheme="minorHAnsi"/>
        </w:rPr>
        <w:t>effects</w:t>
      </w:r>
      <w:r w:rsidRPr="00780DBA">
        <w:rPr>
          <w:rFonts w:asciiTheme="minorHAnsi" w:hAnsiTheme="minorHAnsi" w:cstheme="minorHAnsi"/>
        </w:rPr>
        <w:t xml:space="preserve"> of alcohol and drug addiction in </w:t>
      </w:r>
      <w:r>
        <w:rPr>
          <w:rFonts w:asciiTheme="minorHAnsi" w:hAnsiTheme="minorHAnsi" w:cstheme="minorHAnsi"/>
        </w:rPr>
        <w:t>our</w:t>
      </w:r>
      <w:r w:rsidRPr="00780DBA">
        <w:rPr>
          <w:rFonts w:asciiTheme="minorHAnsi" w:hAnsiTheme="minorHAnsi" w:cstheme="minorHAnsi"/>
        </w:rPr>
        <w:t xml:space="preserve"> workplace</w:t>
      </w:r>
      <w:r>
        <w:rPr>
          <w:rFonts w:asciiTheme="minorHAnsi" w:hAnsiTheme="minorHAnsi" w:cstheme="minorHAnsi"/>
        </w:rPr>
        <w:t xml:space="preserve"> and in our employees’ lives</w:t>
      </w:r>
      <w:r w:rsidRPr="00780DBA">
        <w:rPr>
          <w:rFonts w:asciiTheme="minorHAnsi" w:hAnsiTheme="minorHAnsi" w:cstheme="minorHAnsi"/>
        </w:rPr>
        <w:t xml:space="preserve">. </w:t>
      </w:r>
    </w:p>
    <w:p w14:paraId="5CC091A7" w14:textId="4833970D" w:rsidR="00D816C9" w:rsidRPr="00780DBA" w:rsidRDefault="00D816C9" w:rsidP="00D816C9">
      <w:pPr>
        <w:rPr>
          <w:rFonts w:asciiTheme="minorHAnsi" w:hAnsiTheme="minorHAnsi" w:cstheme="minorHAnsi"/>
        </w:rPr>
      </w:pPr>
    </w:p>
    <w:p w14:paraId="671CBEBE" w14:textId="66061320" w:rsidR="003050C7" w:rsidRPr="00780DBA" w:rsidRDefault="003050C7" w:rsidP="003050C7">
      <w:pPr>
        <w:rPr>
          <w:rFonts w:asciiTheme="minorHAnsi" w:hAnsiTheme="minorHAnsi" w:cstheme="minorHAnsi"/>
          <w:color w:val="3C3C3C"/>
          <w:lang w:val="en"/>
        </w:rPr>
      </w:pPr>
      <w:r w:rsidRPr="00780DBA">
        <w:rPr>
          <w:rFonts w:asciiTheme="minorHAnsi" w:hAnsiTheme="minorHAnsi" w:cstheme="minorHAnsi"/>
          <w:color w:val="3C3C3C"/>
          <w:lang w:val="en"/>
        </w:rPr>
        <w:t>It is a myth that employees experiencing personal problems are “trouble” or are “bad” employees. The majority of people in the workforce want to do well and want to contribute</w:t>
      </w:r>
      <w:r>
        <w:rPr>
          <w:rFonts w:asciiTheme="minorHAnsi" w:hAnsiTheme="minorHAnsi" w:cstheme="minorHAnsi"/>
          <w:color w:val="3C3C3C"/>
          <w:lang w:val="en"/>
        </w:rPr>
        <w:t>,</w:t>
      </w:r>
      <w:r w:rsidRPr="00780DBA">
        <w:rPr>
          <w:rFonts w:asciiTheme="minorHAnsi" w:hAnsiTheme="minorHAnsi" w:cstheme="minorHAnsi"/>
          <w:color w:val="3C3C3C"/>
          <w:lang w:val="en"/>
        </w:rPr>
        <w:t xml:space="preserve"> but personal issues and problems can interfere with that goal. It’s not only a practical matter for </w:t>
      </w:r>
      <w:r>
        <w:rPr>
          <w:rFonts w:asciiTheme="minorHAnsi" w:hAnsiTheme="minorHAnsi" w:cstheme="minorHAnsi"/>
          <w:color w:val="3C3C3C"/>
          <w:lang w:val="en"/>
        </w:rPr>
        <w:t xml:space="preserve">us as </w:t>
      </w:r>
      <w:r w:rsidRPr="00780DBA">
        <w:rPr>
          <w:rFonts w:asciiTheme="minorHAnsi" w:hAnsiTheme="minorHAnsi" w:cstheme="minorHAnsi"/>
          <w:color w:val="3C3C3C"/>
          <w:lang w:val="en"/>
        </w:rPr>
        <w:t xml:space="preserve">an employer to help </w:t>
      </w:r>
      <w:r>
        <w:rPr>
          <w:rFonts w:asciiTheme="minorHAnsi" w:hAnsiTheme="minorHAnsi" w:cstheme="minorHAnsi"/>
          <w:color w:val="3C3C3C"/>
          <w:lang w:val="en"/>
        </w:rPr>
        <w:t>employees</w:t>
      </w:r>
      <w:r w:rsidRPr="00780DBA">
        <w:rPr>
          <w:rFonts w:asciiTheme="minorHAnsi" w:hAnsiTheme="minorHAnsi" w:cstheme="minorHAnsi"/>
          <w:color w:val="3C3C3C"/>
          <w:lang w:val="en"/>
        </w:rPr>
        <w:t xml:space="preserve"> struggling at work due to a personal problem, </w:t>
      </w:r>
      <w:r>
        <w:rPr>
          <w:rFonts w:asciiTheme="minorHAnsi" w:hAnsiTheme="minorHAnsi" w:cstheme="minorHAnsi"/>
          <w:color w:val="3C3C3C"/>
          <w:lang w:val="en"/>
        </w:rPr>
        <w:t xml:space="preserve">it’s </w:t>
      </w:r>
      <w:r w:rsidRPr="00780DBA">
        <w:rPr>
          <w:rFonts w:asciiTheme="minorHAnsi" w:hAnsiTheme="minorHAnsi" w:cstheme="minorHAnsi"/>
          <w:color w:val="3C3C3C"/>
          <w:lang w:val="en"/>
        </w:rPr>
        <w:t>also the right thing to do.</w:t>
      </w:r>
    </w:p>
    <w:p w14:paraId="710CBB44" w14:textId="25F516C5" w:rsidR="00780DBA" w:rsidRPr="00780DBA" w:rsidRDefault="00780DBA" w:rsidP="00780DBA">
      <w:pPr>
        <w:rPr>
          <w:rFonts w:asciiTheme="minorHAnsi" w:hAnsiTheme="minorHAnsi" w:cstheme="minorHAnsi"/>
          <w:color w:val="3C3C3C"/>
          <w:lang w:val="en"/>
        </w:rPr>
      </w:pPr>
    </w:p>
    <w:p w14:paraId="7B0A303F" w14:textId="1F80F654" w:rsidR="003050C7" w:rsidRPr="00374A8F" w:rsidRDefault="003050C7" w:rsidP="003050C7">
      <w:pPr>
        <w:rPr>
          <w:rFonts w:asciiTheme="minorHAnsi" w:hAnsiTheme="minorHAnsi" w:cstheme="minorHAnsi"/>
          <w:shd w:val="clear" w:color="auto" w:fill="FFFFFF"/>
        </w:rPr>
      </w:pPr>
      <w:r w:rsidRPr="00780DBA">
        <w:rPr>
          <w:rFonts w:asciiTheme="minorHAnsi" w:hAnsiTheme="minorHAnsi" w:cstheme="minorHAnsi"/>
          <w:shd w:val="clear" w:color="auto" w:fill="FFFFFF"/>
        </w:rPr>
        <w:t xml:space="preserve">A Recovery-Friendly Workplace </w:t>
      </w:r>
      <w:r>
        <w:rPr>
          <w:rFonts w:asciiTheme="minorHAnsi" w:hAnsiTheme="minorHAnsi" w:cstheme="minorHAnsi"/>
          <w:shd w:val="clear" w:color="auto" w:fill="FFFFFF"/>
        </w:rPr>
        <w:t xml:space="preserve">also </w:t>
      </w:r>
      <w:r w:rsidRPr="00780DBA">
        <w:rPr>
          <w:rFonts w:asciiTheme="minorHAnsi" w:hAnsiTheme="minorHAnsi" w:cstheme="minorHAnsi"/>
          <w:shd w:val="clear" w:color="auto" w:fill="FFFFFF"/>
        </w:rPr>
        <w:t xml:space="preserve">helps </w:t>
      </w:r>
      <w:r>
        <w:rPr>
          <w:rFonts w:asciiTheme="minorHAnsi" w:hAnsiTheme="minorHAnsi" w:cstheme="minorHAnsi"/>
          <w:shd w:val="clear" w:color="auto" w:fill="FFFFFF"/>
        </w:rPr>
        <w:t xml:space="preserve">to </w:t>
      </w:r>
      <w:r w:rsidRPr="00780DBA">
        <w:rPr>
          <w:rFonts w:asciiTheme="minorHAnsi" w:hAnsiTheme="minorHAnsi" w:cstheme="minorHAnsi"/>
          <w:shd w:val="clear" w:color="auto" w:fill="FFFFFF"/>
        </w:rPr>
        <w:t xml:space="preserve">reduce the stigma of substance misuse and encourages </w:t>
      </w:r>
      <w:r>
        <w:rPr>
          <w:rFonts w:asciiTheme="minorHAnsi" w:hAnsiTheme="minorHAnsi" w:cstheme="minorHAnsi"/>
          <w:shd w:val="clear" w:color="auto" w:fill="FFFFFF"/>
        </w:rPr>
        <w:t>employees</w:t>
      </w:r>
      <w:r w:rsidRPr="00780DBA">
        <w:rPr>
          <w:rFonts w:asciiTheme="minorHAnsi" w:hAnsiTheme="minorHAnsi" w:cstheme="minorHAnsi"/>
          <w:shd w:val="clear" w:color="auto" w:fill="FFFFFF"/>
        </w:rPr>
        <w:t xml:space="preserve"> to support treatment and recovery. </w:t>
      </w:r>
      <w:r w:rsidR="00370E91" w:rsidRPr="00370E91">
        <w:rPr>
          <w:rFonts w:asciiTheme="minorHAnsi" w:hAnsiTheme="minorHAnsi" w:cstheme="minorHAnsi"/>
          <w:i/>
          <w:highlight w:val="yellow"/>
          <w:shd w:val="clear" w:color="auto" w:fill="FFFFFF"/>
        </w:rPr>
        <w:t>[</w:t>
      </w:r>
      <w:r w:rsidRPr="00370E91">
        <w:rPr>
          <w:rFonts w:asciiTheme="minorHAnsi" w:hAnsiTheme="minorHAnsi" w:cstheme="minorHAnsi"/>
          <w:i/>
          <w:highlight w:val="yellow"/>
          <w:shd w:val="clear" w:color="auto" w:fill="FFFFFF"/>
        </w:rPr>
        <w:t>Company name</w:t>
      </w:r>
      <w:r w:rsidR="00370E91" w:rsidRPr="00370E91">
        <w:rPr>
          <w:rFonts w:asciiTheme="minorHAnsi" w:hAnsiTheme="minorHAnsi" w:cstheme="minorHAnsi"/>
          <w:i/>
          <w:highlight w:val="yellow"/>
          <w:shd w:val="clear" w:color="auto" w:fill="FFFFFF"/>
        </w:rPr>
        <w:t>]</w:t>
      </w:r>
      <w:r w:rsidRPr="00370E91">
        <w:rPr>
          <w:rFonts w:asciiTheme="minorHAnsi" w:hAnsiTheme="minorHAnsi" w:cstheme="minorHAnsi"/>
          <w:i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educates</w:t>
      </w:r>
      <w:r w:rsidRPr="00780DBA">
        <w:rPr>
          <w:rFonts w:asciiTheme="minorHAnsi" w:hAnsiTheme="minorHAnsi" w:cstheme="minorHAnsi"/>
          <w:shd w:val="clear" w:color="auto" w:fill="FFFFFF"/>
        </w:rPr>
        <w:t xml:space="preserve"> staff and supervisors on substan</w:t>
      </w:r>
      <w:r>
        <w:rPr>
          <w:rFonts w:asciiTheme="minorHAnsi" w:hAnsiTheme="minorHAnsi" w:cstheme="minorHAnsi"/>
          <w:shd w:val="clear" w:color="auto" w:fill="FFFFFF"/>
        </w:rPr>
        <w:t>ce use and recovery, and we have</w:t>
      </w:r>
      <w:r w:rsidRPr="00780DBA">
        <w:rPr>
          <w:rFonts w:asciiTheme="minorHAnsi" w:hAnsiTheme="minorHAnsi" w:cstheme="minorHAnsi"/>
          <w:shd w:val="clear" w:color="auto" w:fill="FFFFFF"/>
        </w:rPr>
        <w:t xml:space="preserve"> policies and procedures to support recovery of an employee or support them in caring for a family member in recovery.</w:t>
      </w:r>
    </w:p>
    <w:p w14:paraId="35D1EA2A" w14:textId="53FDB19C" w:rsidR="00780DBA" w:rsidRPr="00780DBA" w:rsidRDefault="00780DBA" w:rsidP="00D816C9">
      <w:pPr>
        <w:rPr>
          <w:rFonts w:asciiTheme="minorHAnsi" w:hAnsiTheme="minorHAnsi" w:cstheme="minorHAnsi"/>
        </w:rPr>
      </w:pPr>
    </w:p>
    <w:p w14:paraId="6765DB23" w14:textId="5C9692EF" w:rsidR="00640767" w:rsidRDefault="00D816C9" w:rsidP="00D816C9">
      <w:pPr>
        <w:rPr>
          <w:rFonts w:asciiTheme="minorHAnsi" w:hAnsiTheme="minorHAnsi" w:cstheme="minorHAnsi"/>
        </w:rPr>
      </w:pPr>
      <w:r w:rsidRPr="00780DBA">
        <w:rPr>
          <w:rFonts w:asciiTheme="minorHAnsi" w:hAnsiTheme="minorHAnsi" w:cstheme="minorHAnsi"/>
        </w:rPr>
        <w:t xml:space="preserve">Please take some time to </w:t>
      </w:r>
      <w:r w:rsidR="00374A8F">
        <w:rPr>
          <w:rFonts w:asciiTheme="minorHAnsi" w:hAnsiTheme="minorHAnsi" w:cstheme="minorHAnsi"/>
        </w:rPr>
        <w:t>familiarize yourself</w:t>
      </w:r>
      <w:r w:rsidRPr="00780DBA">
        <w:rPr>
          <w:rFonts w:asciiTheme="minorHAnsi" w:hAnsiTheme="minorHAnsi" w:cstheme="minorHAnsi"/>
        </w:rPr>
        <w:t xml:space="preserve"> with the program</w:t>
      </w:r>
      <w:r w:rsidR="003050C7">
        <w:rPr>
          <w:rFonts w:asciiTheme="minorHAnsi" w:hAnsiTheme="minorHAnsi" w:cstheme="minorHAnsi"/>
        </w:rPr>
        <w:t xml:space="preserve">. Information about this Nevada designation is online at: </w:t>
      </w:r>
      <w:r w:rsidR="00374A8F">
        <w:rPr>
          <w:rFonts w:asciiTheme="minorHAnsi" w:hAnsiTheme="minorHAnsi" w:cstheme="minorHAnsi"/>
        </w:rPr>
        <w:t xml:space="preserve"> </w:t>
      </w:r>
      <w:hyperlink r:id="rId7" w:history="1">
        <w:r w:rsidR="00370E91">
          <w:rPr>
            <w:rStyle w:val="Hyperlink"/>
          </w:rPr>
          <w:t>r</w:t>
        </w:r>
        <w:r w:rsidR="003050C7" w:rsidRPr="003050C7">
          <w:rPr>
            <w:rStyle w:val="Hyperlink"/>
          </w:rPr>
          <w:t>ecoveryfriendlyworkplace.nv.gov</w:t>
        </w:r>
      </w:hyperlink>
      <w:r w:rsidR="003050C7">
        <w:t xml:space="preserve"> </w:t>
      </w:r>
    </w:p>
    <w:p w14:paraId="41237C81" w14:textId="153F55BC" w:rsidR="00D816C9" w:rsidRPr="00780DBA" w:rsidRDefault="0081416C" w:rsidP="00D816C9">
      <w:pPr>
        <w:rPr>
          <w:rFonts w:asciiTheme="minorHAnsi" w:hAnsiTheme="minorHAnsi" w:cstheme="minorHAnsi"/>
        </w:rPr>
      </w:pPr>
      <w:r w:rsidRPr="00780DBA">
        <w:rPr>
          <w:rFonts w:asciiTheme="minorHAnsi" w:hAnsiTheme="minorHAnsi" w:cstheme="minorHAnsi"/>
        </w:rPr>
        <w:t xml:space="preserve"> </w:t>
      </w:r>
    </w:p>
    <w:p w14:paraId="096C340A" w14:textId="47E1E53F" w:rsidR="00D816C9" w:rsidRPr="00780DBA" w:rsidRDefault="00D816C9" w:rsidP="00D816C9">
      <w:pPr>
        <w:rPr>
          <w:rFonts w:asciiTheme="minorHAnsi" w:hAnsiTheme="minorHAnsi" w:cstheme="minorHAnsi"/>
        </w:rPr>
      </w:pPr>
      <w:r w:rsidRPr="00780DBA">
        <w:rPr>
          <w:rFonts w:asciiTheme="minorHAnsi" w:hAnsiTheme="minorHAnsi" w:cstheme="minorHAnsi"/>
          <w:b/>
          <w:bCs/>
        </w:rPr>
        <w:t xml:space="preserve">Please ensure this email is forwarded to everyone in your </w:t>
      </w:r>
      <w:r w:rsidR="00374A8F">
        <w:rPr>
          <w:rFonts w:asciiTheme="minorHAnsi" w:hAnsiTheme="minorHAnsi" w:cstheme="minorHAnsi"/>
          <w:b/>
          <w:bCs/>
        </w:rPr>
        <w:t>branch</w:t>
      </w:r>
      <w:r w:rsidRPr="00780DBA">
        <w:rPr>
          <w:rFonts w:asciiTheme="minorHAnsi" w:hAnsiTheme="minorHAnsi" w:cstheme="minorHAnsi"/>
          <w:b/>
          <w:bCs/>
        </w:rPr>
        <w:t xml:space="preserve">. </w:t>
      </w:r>
      <w:r w:rsidRPr="00780DBA">
        <w:rPr>
          <w:rFonts w:asciiTheme="minorHAnsi" w:hAnsiTheme="minorHAnsi" w:cstheme="minorHAnsi"/>
        </w:rPr>
        <w:t>  </w:t>
      </w:r>
    </w:p>
    <w:p w14:paraId="17150893" w14:textId="6FC03C5B" w:rsidR="00D816C9" w:rsidRPr="00780DBA" w:rsidRDefault="00374A8F" w:rsidP="00D816C9">
      <w:pPr>
        <w:rPr>
          <w:rFonts w:asciiTheme="minorHAnsi" w:hAnsiTheme="minorHAnsi" w:cstheme="minorHAnsi"/>
        </w:rPr>
      </w:pPr>
      <w:r w:rsidRPr="00780D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26EB26A1" wp14:editId="52BBD6EB">
            <wp:simplePos x="0" y="0"/>
            <wp:positionH relativeFrom="column">
              <wp:posOffset>-451485</wp:posOffset>
            </wp:positionH>
            <wp:positionV relativeFrom="paragraph">
              <wp:posOffset>175895</wp:posOffset>
            </wp:positionV>
            <wp:extent cx="376555" cy="1282065"/>
            <wp:effectExtent l="0" t="0" r="4445" b="0"/>
            <wp:wrapSquare wrapText="bothSides"/>
            <wp:docPr id="1" name="Picture 1" descr="Return to Nevada Recovery-Friendly Workplace ma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to Nevada Recovery-Friendly Workplace main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6B7EF" w14:textId="5C9A691F" w:rsidR="00D816C9" w:rsidRPr="00780DBA" w:rsidRDefault="00D816C9" w:rsidP="00D816C9">
      <w:pPr>
        <w:rPr>
          <w:rFonts w:asciiTheme="minorHAnsi" w:hAnsiTheme="minorHAnsi" w:cstheme="minorHAnsi"/>
        </w:rPr>
      </w:pPr>
      <w:r w:rsidRPr="00780DBA">
        <w:rPr>
          <w:rFonts w:asciiTheme="minorHAnsi" w:hAnsiTheme="minorHAnsi" w:cstheme="minorHAnsi"/>
        </w:rPr>
        <w:t xml:space="preserve">Thank you, </w:t>
      </w:r>
    </w:p>
    <w:p w14:paraId="3FFB1F12" w14:textId="58FD892E" w:rsidR="00D816C9" w:rsidRPr="00780DBA" w:rsidRDefault="00D816C9" w:rsidP="00D816C9">
      <w:pPr>
        <w:rPr>
          <w:rFonts w:asciiTheme="minorHAnsi" w:hAnsiTheme="minorHAnsi" w:cstheme="minorHAnsi"/>
        </w:rPr>
      </w:pPr>
    </w:p>
    <w:p w14:paraId="1FE3C7D0" w14:textId="6AED3829" w:rsidR="00D816C9" w:rsidRPr="00780DBA" w:rsidRDefault="0020355D" w:rsidP="00D816C9">
      <w:pPr>
        <w:rPr>
          <w:rFonts w:asciiTheme="minorHAnsi" w:hAnsiTheme="minorHAnsi" w:cstheme="minorHAnsi"/>
        </w:rPr>
      </w:pPr>
      <w:r w:rsidRPr="00780DBA">
        <w:rPr>
          <w:rFonts w:asciiTheme="minorHAnsi" w:hAnsiTheme="minorHAnsi" w:cstheme="minorHAnsi"/>
        </w:rPr>
        <w:t>Jane Doe</w:t>
      </w:r>
    </w:p>
    <w:p w14:paraId="00753AFA" w14:textId="37B098CC" w:rsidR="00D816C9" w:rsidRPr="00780DBA" w:rsidRDefault="00D816C9" w:rsidP="00D816C9">
      <w:pPr>
        <w:rPr>
          <w:rFonts w:asciiTheme="minorHAnsi" w:hAnsiTheme="minorHAnsi" w:cstheme="minorHAnsi"/>
        </w:rPr>
      </w:pPr>
      <w:r w:rsidRPr="00780DBA">
        <w:rPr>
          <w:rFonts w:asciiTheme="minorHAnsi" w:hAnsiTheme="minorHAnsi" w:cstheme="minorHAnsi"/>
        </w:rPr>
        <w:t xml:space="preserve">Executive Assistant to Director </w:t>
      </w:r>
      <w:r w:rsidR="0020355D" w:rsidRPr="00780DBA">
        <w:rPr>
          <w:rFonts w:asciiTheme="minorHAnsi" w:hAnsiTheme="minorHAnsi" w:cstheme="minorHAnsi"/>
        </w:rPr>
        <w:t>John Smith</w:t>
      </w:r>
    </w:p>
    <w:p w14:paraId="2C643614" w14:textId="73401167" w:rsidR="00D816C9" w:rsidRPr="00780DBA" w:rsidRDefault="00374A8F" w:rsidP="00D816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Recovery Friendly Workplace Company</w:t>
      </w:r>
    </w:p>
    <w:p w14:paraId="68EBB71F" w14:textId="6D28855C" w:rsidR="00D816C9" w:rsidRPr="00780DBA" w:rsidRDefault="00F456F7" w:rsidP="00D816C9">
      <w:pPr>
        <w:rPr>
          <w:rFonts w:asciiTheme="minorHAnsi" w:hAnsiTheme="minorHAnsi" w:cstheme="minorHAnsi"/>
        </w:rPr>
      </w:pPr>
      <w:r w:rsidRPr="00780DBA">
        <w:rPr>
          <w:rFonts w:asciiTheme="minorHAnsi" w:hAnsiTheme="minorHAnsi" w:cstheme="minorHAnsi"/>
        </w:rPr>
        <w:t>9999</w:t>
      </w:r>
      <w:r w:rsidR="00D816C9" w:rsidRPr="00780DBA">
        <w:rPr>
          <w:rFonts w:asciiTheme="minorHAnsi" w:hAnsiTheme="minorHAnsi" w:cstheme="minorHAnsi"/>
        </w:rPr>
        <w:t xml:space="preserve"> </w:t>
      </w:r>
      <w:r w:rsidRPr="00780DBA">
        <w:rPr>
          <w:rFonts w:asciiTheme="minorHAnsi" w:hAnsiTheme="minorHAnsi" w:cstheme="minorHAnsi"/>
        </w:rPr>
        <w:t>Recovery</w:t>
      </w:r>
      <w:r w:rsidR="00D816C9" w:rsidRPr="00780DBA">
        <w:rPr>
          <w:rFonts w:asciiTheme="minorHAnsi" w:hAnsiTheme="minorHAnsi" w:cstheme="minorHAnsi"/>
        </w:rPr>
        <w:t xml:space="preserve"> Way, Suite 100 | </w:t>
      </w:r>
      <w:r w:rsidRPr="00780DBA">
        <w:rPr>
          <w:rFonts w:asciiTheme="minorHAnsi" w:hAnsiTheme="minorHAnsi" w:cstheme="minorHAnsi"/>
        </w:rPr>
        <w:t>Addiction Free, USA</w:t>
      </w:r>
      <w:r w:rsidR="00D816C9" w:rsidRPr="00780DBA">
        <w:rPr>
          <w:rFonts w:asciiTheme="minorHAnsi" w:hAnsiTheme="minorHAnsi" w:cstheme="minorHAnsi"/>
        </w:rPr>
        <w:t xml:space="preserve"> </w:t>
      </w:r>
      <w:r w:rsidRPr="00780DBA">
        <w:rPr>
          <w:rFonts w:asciiTheme="minorHAnsi" w:hAnsiTheme="minorHAnsi" w:cstheme="minorHAnsi"/>
        </w:rPr>
        <w:t>17760</w:t>
      </w:r>
    </w:p>
    <w:p w14:paraId="742B37B2" w14:textId="3CDE569A" w:rsidR="00374A8F" w:rsidRPr="00236F85" w:rsidRDefault="0020355D" w:rsidP="00D816C9">
      <w:pPr>
        <w:rPr>
          <w:rFonts w:asciiTheme="minorHAnsi" w:hAnsiTheme="minorHAnsi" w:cstheme="minorHAnsi"/>
          <w:color w:val="0563C1"/>
          <w:u w:val="single"/>
        </w:rPr>
      </w:pPr>
      <w:r w:rsidRPr="00780DBA">
        <w:rPr>
          <w:rFonts w:asciiTheme="minorHAnsi" w:hAnsiTheme="minorHAnsi" w:cstheme="minorHAnsi"/>
        </w:rPr>
        <w:t xml:space="preserve">T: (098) 765-4321 </w:t>
      </w:r>
      <w:r w:rsidR="00D816C9" w:rsidRPr="00780DBA">
        <w:rPr>
          <w:rFonts w:asciiTheme="minorHAnsi" w:hAnsiTheme="minorHAnsi" w:cstheme="minorHAnsi"/>
        </w:rPr>
        <w:t>| E</w:t>
      </w:r>
      <w:r w:rsidR="005562B6" w:rsidRPr="00780DBA">
        <w:rPr>
          <w:rFonts w:asciiTheme="minorHAnsi" w:hAnsiTheme="minorHAnsi" w:cstheme="minorHAnsi"/>
        </w:rPr>
        <w:t>:</w:t>
      </w:r>
      <w:r w:rsidR="00D816C9" w:rsidRPr="00780DBA">
        <w:rPr>
          <w:rFonts w:asciiTheme="minorHAnsi" w:hAnsiTheme="minorHAnsi" w:cstheme="minorHAnsi"/>
        </w:rPr>
        <w:t xml:space="preserve"> </w:t>
      </w:r>
      <w:hyperlink r:id="rId9" w:history="1">
        <w:r w:rsidRPr="00780DBA">
          <w:rPr>
            <w:rStyle w:val="Hyperlink"/>
            <w:rFonts w:asciiTheme="minorHAnsi" w:hAnsiTheme="minorHAnsi" w:cstheme="minorHAnsi"/>
          </w:rPr>
          <w:t>jane.doe@email.com</w:t>
        </w:r>
      </w:hyperlink>
    </w:p>
    <w:p w14:paraId="3296A7CA" w14:textId="12BD74B7" w:rsidR="00D816C9" w:rsidRPr="00780DBA" w:rsidRDefault="00D816C9" w:rsidP="00D816C9">
      <w:pPr>
        <w:rPr>
          <w:rFonts w:asciiTheme="minorHAnsi" w:hAnsiTheme="minorHAnsi" w:cstheme="minorHAnsi"/>
        </w:rPr>
      </w:pPr>
    </w:p>
    <w:p w14:paraId="69CB6B70" w14:textId="73A3F952" w:rsidR="002C6910" w:rsidRPr="00780DBA" w:rsidRDefault="00A936B0">
      <w:pPr>
        <w:rPr>
          <w:rFonts w:asciiTheme="minorHAnsi" w:hAnsiTheme="minorHAnsi" w:cstheme="minorHAnsi"/>
        </w:rPr>
      </w:pPr>
    </w:p>
    <w:p w14:paraId="36B3E402" w14:textId="40407B32" w:rsidR="00780DBA" w:rsidRPr="005B0AF6" w:rsidRDefault="00236F85" w:rsidP="005B0AF6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5B0AF6">
        <w:rPr>
          <w:b/>
          <w:noProof/>
        </w:rPr>
        <w:drawing>
          <wp:anchor distT="0" distB="0" distL="0" distR="0" simplePos="0" relativeHeight="251660288" behindDoc="0" locked="0" layoutInCell="1" allowOverlap="0" wp14:anchorId="50466F31" wp14:editId="0E2092DF">
            <wp:simplePos x="0" y="0"/>
            <wp:positionH relativeFrom="margin">
              <wp:align>center</wp:align>
            </wp:positionH>
            <wp:positionV relativeFrom="paragraph">
              <wp:posOffset>617855</wp:posOffset>
            </wp:positionV>
            <wp:extent cx="2676525" cy="1464945"/>
            <wp:effectExtent l="0" t="0" r="9525" b="1905"/>
            <wp:wrapSquare wrapText="bothSides"/>
            <wp:docPr id="2" name="Picture 2" descr="Recovery Friendly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very Friendly log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0AF6" w:rsidRPr="005B0AF6">
        <w:rPr>
          <w:rFonts w:asciiTheme="minorHAnsi" w:hAnsiTheme="minorHAnsi" w:cstheme="minorHAnsi"/>
          <w:b/>
        </w:rPr>
        <w:t xml:space="preserve">Recovery is </w:t>
      </w:r>
      <w:r w:rsidR="00A936B0">
        <w:rPr>
          <w:rFonts w:asciiTheme="minorHAnsi" w:hAnsiTheme="minorHAnsi" w:cstheme="minorHAnsi"/>
          <w:b/>
        </w:rPr>
        <w:t>possible.</w:t>
      </w:r>
      <w:r w:rsidR="005B0AF6" w:rsidRPr="005B0AF6">
        <w:rPr>
          <w:rFonts w:asciiTheme="minorHAnsi" w:hAnsiTheme="minorHAnsi" w:cstheme="minorHAnsi"/>
          <w:b/>
        </w:rPr>
        <w:t xml:space="preserve"> Treatment works. We are “Recovery Friendly”</w:t>
      </w:r>
      <w:r w:rsidR="0071769E" w:rsidRPr="005B0AF6">
        <w:rPr>
          <w:rFonts w:asciiTheme="minorHAnsi" w:hAnsiTheme="minorHAnsi" w:cstheme="minorHAnsi"/>
          <w:b/>
        </w:rPr>
        <w:t xml:space="preserve"> </w:t>
      </w:r>
    </w:p>
    <w:sectPr w:rsidR="00780DBA" w:rsidRPr="005B0AF6" w:rsidSect="00873B34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5F39C" w14:textId="77777777" w:rsidR="00D816C9" w:rsidRDefault="00D816C9" w:rsidP="00D816C9">
      <w:r>
        <w:separator/>
      </w:r>
    </w:p>
  </w:endnote>
  <w:endnote w:type="continuationSeparator" w:id="0">
    <w:p w14:paraId="0697B4AE" w14:textId="77777777" w:rsidR="00D816C9" w:rsidRDefault="00D816C9" w:rsidP="00D8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4DC57" w14:textId="77777777" w:rsidR="00D816C9" w:rsidRDefault="00D816C9" w:rsidP="00D816C9">
      <w:r>
        <w:separator/>
      </w:r>
    </w:p>
  </w:footnote>
  <w:footnote w:type="continuationSeparator" w:id="0">
    <w:p w14:paraId="70F25241" w14:textId="77777777" w:rsidR="00D816C9" w:rsidRDefault="00D816C9" w:rsidP="00D8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1DFA" w14:textId="376A026D" w:rsidR="00D816C9" w:rsidRDefault="003050C7">
    <w:pPr>
      <w:pStyle w:val="Header"/>
    </w:pPr>
    <w:r>
      <w:t>Subject: IMPORTANT MEMO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2A9"/>
    <w:multiLevelType w:val="hybridMultilevel"/>
    <w:tmpl w:val="D8BC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C9"/>
    <w:rsid w:val="0020355D"/>
    <w:rsid w:val="00236F85"/>
    <w:rsid w:val="003050C7"/>
    <w:rsid w:val="00370E91"/>
    <w:rsid w:val="00374A8F"/>
    <w:rsid w:val="00491D3E"/>
    <w:rsid w:val="004C4E2F"/>
    <w:rsid w:val="005562B6"/>
    <w:rsid w:val="005B0AF6"/>
    <w:rsid w:val="00640767"/>
    <w:rsid w:val="00654EF2"/>
    <w:rsid w:val="006F3216"/>
    <w:rsid w:val="0071769E"/>
    <w:rsid w:val="00780DBA"/>
    <w:rsid w:val="0081416C"/>
    <w:rsid w:val="00852FE7"/>
    <w:rsid w:val="00873B34"/>
    <w:rsid w:val="00A521F5"/>
    <w:rsid w:val="00A936B0"/>
    <w:rsid w:val="00BD5C94"/>
    <w:rsid w:val="00D66BA9"/>
    <w:rsid w:val="00D816C9"/>
    <w:rsid w:val="00E22DEE"/>
    <w:rsid w:val="00F456F7"/>
    <w:rsid w:val="00F91689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7AE5DC"/>
  <w15:chartTrackingRefBased/>
  <w15:docId w15:val="{08E9D5A5-4A19-4E4D-9CC6-66C90FBE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16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6C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16C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81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6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1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6C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74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pbh.nv.gov/Programs/ClinicalBHSP/dta/Training/Recovery_Friendly_Workpl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ane.do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Mercer</dc:creator>
  <cp:keywords/>
  <dc:description/>
  <cp:lastModifiedBy>Delaney Mercer</cp:lastModifiedBy>
  <cp:revision>19</cp:revision>
  <dcterms:created xsi:type="dcterms:W3CDTF">2018-12-07T19:21:00Z</dcterms:created>
  <dcterms:modified xsi:type="dcterms:W3CDTF">2019-01-03T19:46:00Z</dcterms:modified>
</cp:coreProperties>
</file>